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66" w:rsidRPr="00CA4459" w:rsidRDefault="00645E66" w:rsidP="00645E6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式与方程</w:t>
      </w:r>
    </w:p>
    <w:p w:rsidR="00645E66" w:rsidRPr="00CA4459" w:rsidRDefault="00645E66" w:rsidP="00645E6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7" name="bt01.jpg" descr="id:2147492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E66" w:rsidRPr="00CA4459" w:rsidRDefault="00645E66" w:rsidP="00645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81</w:t>
      </w:r>
      <w:r w:rsidRPr="00CA4459">
        <w:rPr>
          <w:rFonts w:asciiTheme="minorEastAsia" w:eastAsiaTheme="minorEastAsia" w:hAnsiTheme="minorEastAsia" w:hint="eastAsia"/>
          <w:szCs w:val="21"/>
        </w:rPr>
        <w:t>页内容。</w:t>
      </w:r>
    </w:p>
    <w:p w:rsidR="00645E66" w:rsidRPr="00CA4459" w:rsidRDefault="00645E66" w:rsidP="00645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645E66" w:rsidRPr="00CA4459" w:rsidRDefault="00645E66" w:rsidP="00645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加深理解用字母表示数的意义和作用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会用字母表示常见的数量关系、运算定律、计算公式和计算方法。</w:t>
      </w:r>
    </w:p>
    <w:p w:rsidR="00645E66" w:rsidRPr="00CA4459" w:rsidRDefault="00645E66" w:rsidP="00645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理解方程的含义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知道方程和等式的区别与联系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会通过列方程和解方程解决一些实际问题。</w:t>
      </w:r>
    </w:p>
    <w:p w:rsidR="00645E66" w:rsidRPr="00CA4459" w:rsidRDefault="00645E66" w:rsidP="00645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掌握列方程解决实际问题的基本思考方法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提高学生分析理解数量关系的能力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体会列方程解决实际问题的方便性。</w:t>
      </w:r>
    </w:p>
    <w:p w:rsidR="00645E66" w:rsidRPr="00CA4459" w:rsidRDefault="00645E66" w:rsidP="00645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用字母表示数和解简易方程。</w:t>
      </w:r>
    </w:p>
    <w:p w:rsidR="00645E66" w:rsidRPr="00CA4459" w:rsidRDefault="00645E66" w:rsidP="00645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掌握列方程解决实际问题的基本思考方法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提高学生分析理解数量关系的能力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体会列方程解决实际问题的方便性。</w:t>
      </w:r>
    </w:p>
    <w:p w:rsidR="00645E66" w:rsidRPr="00CA4459" w:rsidRDefault="00645E66" w:rsidP="00645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【教学准备】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PPT</w:t>
      </w:r>
      <w:r w:rsidRPr="00CA4459">
        <w:rPr>
          <w:rFonts w:asciiTheme="minorEastAsia" w:eastAsiaTheme="minorEastAsia" w:hAnsiTheme="minorEastAsia" w:hint="eastAsia"/>
          <w:szCs w:val="21"/>
        </w:rPr>
        <w:t>课件。</w:t>
      </w:r>
    </w:p>
    <w:p w:rsidR="00645E66" w:rsidRPr="00CA4459" w:rsidRDefault="00645E66" w:rsidP="00645E6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8" name="bt02.jpg" descr="id:2147492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45E66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45E66" w:rsidRPr="00CA4459" w:rsidRDefault="00645E66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45E66" w:rsidRPr="00CA4459" w:rsidRDefault="00645E66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645E66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一、创设情境、引入复习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课件出示相关字母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看到这些字母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你能立刻想到什么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CCTV　SOS　UFO　NBA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字母在生活中的应用很广泛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今天我们就围绕字母所涉及的式与方程的知识进行复习和整理。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二、复习内容整理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用字母表示数量、数量关系、计算公式、运算定律等。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用字母表示数的作用和意义。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用字母表示数可以简明地表示数量关系、运算定律和计算公式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为研究和解决问题带来很多方便。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81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页表格。</w:t>
            </w:r>
          </w:p>
          <w:tbl>
            <w:tblPr>
              <w:tblW w:w="3693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301"/>
              <w:gridCol w:w="731"/>
              <w:gridCol w:w="640"/>
              <w:gridCol w:w="1061"/>
              <w:gridCol w:w="941"/>
            </w:tblGrid>
            <w:tr w:rsidR="00645E66" w:rsidRPr="00CA4459" w:rsidTr="000B1412">
              <w:trPr>
                <w:jc w:val="center"/>
              </w:trPr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数量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数量关系</w:t>
                  </w:r>
                </w:p>
              </w:tc>
              <w:tc>
                <w:tcPr>
                  <w:tcW w:w="94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计算公式</w:t>
                  </w:r>
                </w:p>
              </w:tc>
              <w:tc>
                <w:tcPr>
                  <w:tcW w:w="168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运算定律</w:t>
                  </w:r>
                </w:p>
              </w:tc>
              <w:tc>
                <w:tcPr>
                  <w:tcW w:w="147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其他</w:t>
                  </w:r>
                </w:p>
              </w:tc>
            </w:tr>
            <w:tr w:rsidR="00645E66" w:rsidRPr="00CA4459" w:rsidTr="000B1412">
              <w:trPr>
                <w:jc w:val="center"/>
              </w:trPr>
              <w:tc>
                <w:tcPr>
                  <w:tcW w:w="210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一班男生有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人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,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女生有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b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人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,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一共有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(a+b)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人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s=vt</w:t>
                  </w:r>
                </w:p>
              </w:tc>
              <w:tc>
                <w:tcPr>
                  <w:tcW w:w="945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V=Sh</w:t>
                  </w:r>
                </w:p>
              </w:tc>
              <w:tc>
                <w:tcPr>
                  <w:tcW w:w="168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a+b=b+a</w:t>
                  </w:r>
                </w:p>
              </w:tc>
              <w:tc>
                <w:tcPr>
                  <w:tcW w:w="147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+=</w:t>
                  </w:r>
                </w:p>
              </w:tc>
            </w:tr>
            <w:tr w:rsidR="00645E66" w:rsidRPr="00CA4459" w:rsidTr="000B1412">
              <w:trPr>
                <w:jc w:val="center"/>
              </w:trPr>
              <w:tc>
                <w:tcPr>
                  <w:tcW w:w="210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青蛙每天吃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只害虫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,100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天吃掉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100a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只害虫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c=at</w:t>
                  </w:r>
                </w:p>
              </w:tc>
              <w:tc>
                <w:tcPr>
                  <w:tcW w:w="945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S=a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  <w:vertAlign w:val="superscript"/>
                    </w:rPr>
                    <w:t>2</w:t>
                  </w:r>
                </w:p>
              </w:tc>
              <w:tc>
                <w:tcPr>
                  <w:tcW w:w="168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ab=ba</w:t>
                  </w:r>
                </w:p>
              </w:tc>
              <w:tc>
                <w:tcPr>
                  <w:tcW w:w="147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ABBABBABB</w:t>
                  </w:r>
                </w:p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……</w:t>
                  </w:r>
                </w:p>
              </w:tc>
            </w:tr>
            <w:tr w:rsidR="00645E66" w:rsidRPr="00CA4459" w:rsidTr="000B1412">
              <w:trPr>
                <w:jc w:val="center"/>
              </w:trPr>
              <w:tc>
                <w:tcPr>
                  <w:tcW w:w="210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小明今年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b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岁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,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再过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10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年是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(b+10)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岁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x+2.5</w:t>
                  </w:r>
                </w:p>
              </w:tc>
              <w:tc>
                <w:tcPr>
                  <w:tcW w:w="945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S=ab</w:t>
                  </w:r>
                </w:p>
              </w:tc>
              <w:tc>
                <w:tcPr>
                  <w:tcW w:w="168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a(bc)=(ab)c</w:t>
                  </w:r>
                </w:p>
              </w:tc>
              <w:tc>
                <w:tcPr>
                  <w:tcW w:w="147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CCTV</w:t>
                  </w:r>
                </w:p>
              </w:tc>
            </w:tr>
            <w:tr w:rsidR="00645E66" w:rsidRPr="00CA4459" w:rsidTr="000B1412">
              <w:trPr>
                <w:jc w:val="center"/>
              </w:trPr>
              <w:tc>
                <w:tcPr>
                  <w:tcW w:w="210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一个足球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元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,9a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表示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9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个足球的总价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(a+b)÷2</w:t>
                  </w:r>
                </w:p>
              </w:tc>
              <w:tc>
                <w:tcPr>
                  <w:tcW w:w="945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S=πr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  <w:vertAlign w:val="superscript"/>
                    </w:rPr>
                    <w:t>2</w:t>
                  </w:r>
                </w:p>
              </w:tc>
              <w:tc>
                <w:tcPr>
                  <w:tcW w:w="168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a(b+c)=ab+ac</w:t>
                  </w:r>
                </w:p>
              </w:tc>
              <w:tc>
                <w:tcPr>
                  <w:tcW w:w="1470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645E66" w:rsidRPr="00CA4459" w:rsidRDefault="00645E66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cm</w:t>
                  </w:r>
                </w:p>
              </w:tc>
            </w:tr>
          </w:tbl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45E66" w:rsidRPr="00CA4459" w:rsidRDefault="00645E66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45E66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在一个含有字母的式子里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数字与字母、字母与字母相乘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书写的注意事项。 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在一个含有字母的式子里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数字与字母、字母与字母相乘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书写时候应该注意些什么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含有字母的式子里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数和字母中间的乘号可以记作“·”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也可以省略不写。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省略乘号时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应该把数写在字母的前面。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数与数之间的乘号不能省略。加号、减号、除号都不能省略。 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方程与等式的区别与联系。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含有未知数的等式叫方程。 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:4x+5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不是方程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,x=5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是方程。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所有的方程一定是等式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但等式不一定是方程。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等式的性质。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等式的两边同时加上或减去同一个数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或式子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结果仍相等。 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a=b　　　　　a=b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a+c=b+c　　a-c=b-c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等式的两边同时乘或除以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除外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同一个数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或式子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结果仍相等。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a=b　　　　　a=b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a×c=b×c　　a÷c=b÷c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解方程依据的是等式的性质。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列方程解应用题的步骤。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列方程和解方程可以帮助我们解决许多实际问题。思考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列方程解应用题的步骤。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列方程解应用题的步骤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根据题意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设未知数为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x;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找出具体的数量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列出等量关系式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根据等量关系式列出方程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④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解方程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⑤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检验并写答语。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三、课堂小结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教师赠言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科学家爱因斯坦在谈成功的秘诀时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写下了一个公式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:W=X+Y+Z,W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代表成功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,X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代表艰苦的劳动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,Y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代表正确的方法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,Z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代表少说空话。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四、巩固练习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81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645E66" w:rsidRPr="00CA4459" w:rsidRDefault="00645E6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45E66" w:rsidRPr="00CA4459" w:rsidRDefault="00645E66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645E66" w:rsidRPr="00CA4459" w:rsidRDefault="00645E66" w:rsidP="00645E6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9" name="bt03.jpg" descr="id:2147492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E66" w:rsidRPr="00CA4459" w:rsidRDefault="00645E66" w:rsidP="00645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645E66" w:rsidRPr="00CA4459" w:rsidRDefault="00645E66" w:rsidP="00645E6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式与方程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 xml:space="preserve">　　　　　　　　　　　　　　　　　</w:t>
      </w:r>
      <w:r w:rsidRPr="00CA4459">
        <w:rPr>
          <w:rFonts w:asciiTheme="minorEastAsia" w:eastAsiaTheme="minorEastAsia" w:hAnsiTheme="minorEastAsia" w:hint="eastAsia"/>
          <w:szCs w:val="21"/>
        </w:rPr>
        <w:t>列方程解应用题的步骤</w:t>
      </w:r>
      <w:r w:rsidRPr="00CA4459">
        <w:rPr>
          <w:rFonts w:asciiTheme="minorEastAsia" w:eastAsiaTheme="minorEastAsia" w:hAnsiTheme="minorEastAsia"/>
          <w:szCs w:val="21"/>
        </w:rPr>
        <w:t>:</w:t>
      </w:r>
    </w:p>
    <w:p w:rsidR="00645E66" w:rsidRPr="00CA4459" w:rsidRDefault="00645E66" w:rsidP="00645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ab/>
      </w:r>
      <w:r w:rsidRPr="00CA4459">
        <w:rPr>
          <w:rFonts w:asciiTheme="minorEastAsia" w:eastAsiaTheme="minorEastAsia" w:hAnsiTheme="minorEastAsia"/>
          <w:szCs w:val="21"/>
        </w:rPr>
        <w:t>①</w:t>
      </w:r>
      <w:r w:rsidRPr="00CA4459">
        <w:rPr>
          <w:rFonts w:asciiTheme="minorEastAsia" w:eastAsiaTheme="minorEastAsia" w:hAnsiTheme="minorEastAsia" w:hint="eastAsia"/>
          <w:szCs w:val="21"/>
        </w:rPr>
        <w:t>根据题意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设未知数为</w:t>
      </w:r>
      <w:r w:rsidRPr="00CA4459">
        <w:rPr>
          <w:rFonts w:asciiTheme="minorEastAsia" w:eastAsiaTheme="minorEastAsia" w:hAnsiTheme="minorEastAsia"/>
          <w:szCs w:val="21"/>
        </w:rPr>
        <w:t>x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。 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ab/>
      </w:r>
      <w:r w:rsidRPr="00CA4459">
        <w:rPr>
          <w:rFonts w:asciiTheme="minorEastAsia" w:eastAsiaTheme="minorEastAsia" w:hAnsiTheme="minorEastAsia"/>
          <w:szCs w:val="21"/>
        </w:rPr>
        <w:t>②</w:t>
      </w:r>
      <w:r w:rsidRPr="00CA4459">
        <w:rPr>
          <w:rFonts w:asciiTheme="minorEastAsia" w:eastAsiaTheme="minorEastAsia" w:hAnsiTheme="minorEastAsia" w:hint="eastAsia"/>
          <w:szCs w:val="21"/>
        </w:rPr>
        <w:t>找出具体的数量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列出等量关系式。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ab/>
      </w:r>
      <w:r w:rsidRPr="00CA4459">
        <w:rPr>
          <w:rFonts w:asciiTheme="minorEastAsia" w:eastAsiaTheme="minorEastAsia" w:hAnsiTheme="minorEastAsia"/>
          <w:szCs w:val="21"/>
        </w:rPr>
        <w:t>③</w:t>
      </w:r>
      <w:r w:rsidRPr="00CA4459">
        <w:rPr>
          <w:rFonts w:asciiTheme="minorEastAsia" w:eastAsiaTheme="minorEastAsia" w:hAnsiTheme="minorEastAsia" w:hint="eastAsia"/>
          <w:szCs w:val="21"/>
        </w:rPr>
        <w:t>根据等量关系式列出方程。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ab/>
      </w:r>
      <w:r w:rsidRPr="00CA4459">
        <w:rPr>
          <w:rFonts w:asciiTheme="minorEastAsia" w:eastAsiaTheme="minorEastAsia" w:hAnsiTheme="minorEastAsia"/>
          <w:szCs w:val="21"/>
        </w:rPr>
        <w:t>④</w:t>
      </w:r>
      <w:r w:rsidRPr="00CA4459">
        <w:rPr>
          <w:rFonts w:asciiTheme="minorEastAsia" w:eastAsiaTheme="minorEastAsia" w:hAnsiTheme="minorEastAsia" w:hint="eastAsia"/>
          <w:szCs w:val="21"/>
        </w:rPr>
        <w:t>解方程。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ab/>
      </w:r>
      <w:r w:rsidRPr="00CA4459">
        <w:rPr>
          <w:rFonts w:asciiTheme="minorEastAsia" w:eastAsiaTheme="minorEastAsia" w:hAnsiTheme="minorEastAsia"/>
          <w:szCs w:val="21"/>
        </w:rPr>
        <w:t>⑤</w:t>
      </w:r>
      <w:r w:rsidRPr="00CA4459">
        <w:rPr>
          <w:rFonts w:asciiTheme="minorEastAsia" w:eastAsiaTheme="minorEastAsia" w:hAnsiTheme="minorEastAsia" w:hint="eastAsia"/>
          <w:szCs w:val="21"/>
        </w:rPr>
        <w:t>检验并写答语。</w:t>
      </w:r>
    </w:p>
    <w:p w:rsidR="00645E66" w:rsidRPr="00CA4459" w:rsidRDefault="00645E66" w:rsidP="00645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通过学生的回忆、小组间的合作交流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既帮助学生对所学的知识进行回顾和梳理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建立一个完整的知识系统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又培养了学生间合作交流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体验到了同伴相互交流的学习乐趣。学生在整理中让旧知识焕发出新的生命力。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用方程来解决问题时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对于简单的题目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学生做得很好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但稍复杂一点的题目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部分学生不能很好地分析题目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找出题目中的关系式。</w:t>
      </w:r>
    </w:p>
    <w:p w:rsidR="00645E66" w:rsidRPr="00CA4459" w:rsidRDefault="00645E66" w:rsidP="00645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要注意通过整理知识的方式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引导学生思考这些知识之间的联系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在学生有自己的一些想法的基础上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教师再综合学生整理的知识形成一个较为完整的复习内容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这样突出学生在整理知识过程中的主体作用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不仅能调动学生的学习积极性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还能加深学生对知识的理解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增强复习效果。</w:t>
      </w:r>
    </w:p>
    <w:p w:rsidR="00E8552A" w:rsidRPr="00645E66" w:rsidRDefault="00E8552A"/>
    <w:sectPr w:rsidR="00E8552A" w:rsidRPr="00645E66" w:rsidSect="00E85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5E66"/>
    <w:rsid w:val="00645E66"/>
    <w:rsid w:val="00E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66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5E6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45E6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2021-11-16T03:37:00Z</dcterms:created>
  <dcterms:modified xsi:type="dcterms:W3CDTF">2021-11-16T03:37:00Z</dcterms:modified>
</cp:coreProperties>
</file>